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6B" w:rsidRDefault="00CD476B"/>
    <w:p w:rsidR="00E320B7" w:rsidRDefault="00E320B7" w:rsidP="00E320B7">
      <w:pPr>
        <w:rPr>
          <w:rFonts w:ascii="Arial" w:hAnsi="Arial" w:cs="Arial"/>
          <w:u w:val="single"/>
        </w:rPr>
      </w:pPr>
      <w:r w:rsidRPr="00E320B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0.85pt;height:63.25pt;visibility:visible;mso-wrap-style:square">
            <v:imagedata r:id="rId7" o:title=""/>
          </v:shape>
        </w:pict>
      </w:r>
    </w:p>
    <w:p w:rsidR="00E320B7" w:rsidRDefault="00E320B7" w:rsidP="00E320B7">
      <w:pPr>
        <w:rPr>
          <w:rFonts w:ascii="Arial" w:hAnsi="Arial" w:cs="Arial"/>
          <w:u w:val="single"/>
        </w:rPr>
      </w:pPr>
    </w:p>
    <w:p w:rsidR="00E320B7" w:rsidRDefault="00E320B7" w:rsidP="00E320B7">
      <w:pPr>
        <w:rPr>
          <w:rFonts w:ascii="Arial" w:hAnsi="Arial" w:cs="Arial"/>
          <w:u w:val="single"/>
        </w:rPr>
      </w:pPr>
    </w:p>
    <w:p w:rsidR="00E320B7" w:rsidRPr="0013704D" w:rsidRDefault="00E320B7" w:rsidP="00E320B7">
      <w:pPr>
        <w:rPr>
          <w:rFonts w:ascii="Arial" w:hAnsi="Arial" w:cs="Arial"/>
          <w:u w:val="single"/>
        </w:rPr>
      </w:pPr>
      <w:r w:rsidRPr="0013704D">
        <w:rPr>
          <w:rFonts w:ascii="Arial" w:hAnsi="Arial" w:cs="Arial"/>
          <w:u w:val="single"/>
        </w:rPr>
        <w:t>January 2016</w:t>
      </w:r>
    </w:p>
    <w:p w:rsidR="00E320B7" w:rsidRPr="0013704D" w:rsidRDefault="00E320B7" w:rsidP="00E320B7">
      <w:pPr>
        <w:rPr>
          <w:rFonts w:ascii="Arial" w:hAnsi="Arial" w:cs="Arial"/>
          <w:u w:val="single"/>
        </w:rPr>
      </w:pPr>
    </w:p>
    <w:p w:rsidR="00E320B7" w:rsidRPr="0013704D" w:rsidRDefault="00E320B7" w:rsidP="00E320B7">
      <w:pPr>
        <w:rPr>
          <w:rFonts w:ascii="Arial" w:hAnsi="Arial" w:cs="Arial"/>
          <w:u w:val="single"/>
        </w:rPr>
      </w:pPr>
      <w:r w:rsidRPr="0013704D">
        <w:rPr>
          <w:rFonts w:ascii="Arial" w:hAnsi="Arial" w:cs="Arial"/>
          <w:u w:val="single"/>
        </w:rPr>
        <w:t xml:space="preserve">SCRC </w:t>
      </w:r>
      <w:r>
        <w:rPr>
          <w:rFonts w:ascii="Arial" w:hAnsi="Arial" w:cs="Arial"/>
          <w:u w:val="single"/>
        </w:rPr>
        <w:t>Treasurers</w:t>
      </w:r>
      <w:r w:rsidRPr="0013704D">
        <w:rPr>
          <w:rFonts w:ascii="Arial" w:hAnsi="Arial" w:cs="Arial"/>
          <w:u w:val="single"/>
        </w:rPr>
        <w:t xml:space="preserve"> ~ Role &amp; Responsibilities </w:t>
      </w:r>
    </w:p>
    <w:p w:rsidR="00CD476B" w:rsidRDefault="00CD476B"/>
    <w:p w:rsidR="00E320B7" w:rsidRDefault="00E320B7" w:rsidP="00CD476B">
      <w:pPr>
        <w:rPr>
          <w:b/>
          <w:u w:val="single"/>
        </w:rPr>
      </w:pPr>
    </w:p>
    <w:p w:rsidR="00E320B7" w:rsidRDefault="00E320B7" w:rsidP="00CD476B">
      <w:pPr>
        <w:rPr>
          <w:b/>
          <w:u w:val="single"/>
        </w:rPr>
      </w:pPr>
    </w:p>
    <w:p w:rsidR="00CD476B" w:rsidRPr="00E320B7" w:rsidRDefault="00784D95" w:rsidP="00CD476B">
      <w:p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  <w:b/>
          <w:u w:val="single"/>
        </w:rPr>
        <w:t>General Duties</w:t>
      </w:r>
      <w:r w:rsidR="00C914B8" w:rsidRPr="00E320B7">
        <w:rPr>
          <w:rFonts w:ascii="Arial" w:hAnsi="Arial" w:cs="Arial"/>
          <w:b/>
          <w:u w:val="single"/>
        </w:rPr>
        <w:t xml:space="preserve"> </w:t>
      </w:r>
    </w:p>
    <w:p w:rsidR="003B35FF" w:rsidRPr="00E320B7" w:rsidRDefault="003B35FF" w:rsidP="00CD476B">
      <w:pPr>
        <w:rPr>
          <w:rFonts w:ascii="Arial" w:hAnsi="Arial" w:cs="Arial"/>
          <w:b/>
          <w:u w:val="single"/>
        </w:rPr>
      </w:pPr>
    </w:p>
    <w:p w:rsidR="00CD476B" w:rsidRPr="00E320B7" w:rsidRDefault="00C80319" w:rsidP="00CD476B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 xml:space="preserve">Provide Treasurers Report to </w:t>
      </w:r>
      <w:r w:rsidR="00CD476B" w:rsidRPr="00E320B7">
        <w:rPr>
          <w:rFonts w:ascii="Arial" w:hAnsi="Arial" w:cs="Arial"/>
        </w:rPr>
        <w:t xml:space="preserve">Executive </w:t>
      </w:r>
      <w:r w:rsidRPr="00E320B7">
        <w:rPr>
          <w:rFonts w:ascii="Arial" w:hAnsi="Arial" w:cs="Arial"/>
        </w:rPr>
        <w:t>Board in advance of meetings.</w:t>
      </w:r>
    </w:p>
    <w:p w:rsidR="00784D95" w:rsidRPr="00E320B7" w:rsidRDefault="00784D95" w:rsidP="00784D95">
      <w:pPr>
        <w:ind w:left="720"/>
        <w:rPr>
          <w:rFonts w:ascii="Arial" w:hAnsi="Arial" w:cs="Arial"/>
        </w:rPr>
      </w:pPr>
    </w:p>
    <w:p w:rsidR="002834E0" w:rsidRPr="00E320B7" w:rsidRDefault="002834E0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Assist </w:t>
      </w:r>
      <w:r w:rsidR="00C80319" w:rsidRPr="00E320B7">
        <w:rPr>
          <w:rFonts w:ascii="Arial" w:hAnsi="Arial" w:cs="Arial"/>
        </w:rPr>
        <w:t xml:space="preserve">with the budgeting costs for </w:t>
      </w:r>
      <w:r w:rsidRPr="00E320B7">
        <w:rPr>
          <w:rFonts w:ascii="Arial" w:hAnsi="Arial" w:cs="Arial"/>
        </w:rPr>
        <w:t>upcoming events.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2834E0" w:rsidRPr="00E320B7" w:rsidRDefault="00C80319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Obtain final event budget and upload to </w:t>
      </w:r>
      <w:bookmarkStart w:id="0" w:name="_GoBack"/>
      <w:r w:rsidR="00E320B7">
        <w:rPr>
          <w:rFonts w:ascii="Arial" w:hAnsi="Arial" w:cs="Arial"/>
        </w:rPr>
        <w:t>QuickBooks</w:t>
      </w:r>
      <w:bookmarkEnd w:id="0"/>
      <w:r w:rsidR="002834E0" w:rsidRPr="00E320B7">
        <w:rPr>
          <w:rFonts w:ascii="Arial" w:hAnsi="Arial" w:cs="Arial"/>
        </w:rPr>
        <w:t>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784D95" w:rsidRPr="00E320B7" w:rsidRDefault="00784D95" w:rsidP="00784D95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Use </w:t>
      </w:r>
      <w:r w:rsidR="003B35FF" w:rsidRPr="00E320B7">
        <w:rPr>
          <w:rFonts w:ascii="Arial" w:hAnsi="Arial" w:cs="Arial"/>
        </w:rPr>
        <w:t xml:space="preserve">Wells Online </w:t>
      </w:r>
      <w:r w:rsidR="00C80319" w:rsidRPr="00E320B7">
        <w:rPr>
          <w:rFonts w:ascii="Arial" w:hAnsi="Arial" w:cs="Arial"/>
        </w:rPr>
        <w:t xml:space="preserve">Bill </w:t>
      </w:r>
      <w:r w:rsidR="003B35FF" w:rsidRPr="00E320B7">
        <w:rPr>
          <w:rFonts w:ascii="Arial" w:hAnsi="Arial" w:cs="Arial"/>
        </w:rPr>
        <w:t>Payment</w:t>
      </w:r>
      <w:r w:rsidR="00C80319" w:rsidRPr="00E320B7">
        <w:rPr>
          <w:rFonts w:ascii="Arial" w:hAnsi="Arial" w:cs="Arial"/>
        </w:rPr>
        <w:t xml:space="preserve"> for check writing and expense </w:t>
      </w:r>
      <w:r w:rsidRPr="00E320B7">
        <w:rPr>
          <w:rFonts w:ascii="Arial" w:hAnsi="Arial" w:cs="Arial"/>
        </w:rPr>
        <w:t>reimbursements.</w:t>
      </w:r>
    </w:p>
    <w:p w:rsidR="00784D95" w:rsidRPr="00E320B7" w:rsidRDefault="00784D95" w:rsidP="00784D95">
      <w:pPr>
        <w:pStyle w:val="ListParagraph"/>
        <w:rPr>
          <w:rFonts w:ascii="Arial" w:hAnsi="Arial" w:cs="Arial"/>
          <w:b/>
          <w:u w:val="single"/>
        </w:rPr>
      </w:pPr>
    </w:p>
    <w:p w:rsidR="00784D95" w:rsidRPr="00E320B7" w:rsidRDefault="00784D95" w:rsidP="00784D95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>Deposit cash and checks post-event at Wells Fargo branches.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784D95" w:rsidRPr="00E320B7" w:rsidRDefault="00784D95" w:rsidP="00C80319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>Maintain Board Financial Records.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2834E0" w:rsidRPr="00E320B7" w:rsidRDefault="00C80319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>Reconcil</w:t>
      </w:r>
      <w:r w:rsidR="00784D95" w:rsidRPr="00E320B7">
        <w:rPr>
          <w:rFonts w:ascii="Arial" w:hAnsi="Arial" w:cs="Arial"/>
        </w:rPr>
        <w:t xml:space="preserve">e </w:t>
      </w:r>
      <w:r w:rsidR="00E320B7">
        <w:rPr>
          <w:rFonts w:ascii="Arial" w:hAnsi="Arial" w:cs="Arial"/>
        </w:rPr>
        <w:t>QuickBooks</w:t>
      </w:r>
      <w:r w:rsidR="00784D95" w:rsidRPr="00E320B7">
        <w:rPr>
          <w:rFonts w:ascii="Arial" w:hAnsi="Arial" w:cs="Arial"/>
        </w:rPr>
        <w:t xml:space="preserve"> post-</w:t>
      </w:r>
      <w:r w:rsidRPr="00E320B7">
        <w:rPr>
          <w:rFonts w:ascii="Arial" w:hAnsi="Arial" w:cs="Arial"/>
        </w:rPr>
        <w:t>events and monthly</w:t>
      </w:r>
      <w:r w:rsidR="003B35FF" w:rsidRPr="00E320B7">
        <w:rPr>
          <w:rFonts w:ascii="Arial" w:hAnsi="Arial" w:cs="Arial"/>
        </w:rPr>
        <w:t>.</w:t>
      </w:r>
    </w:p>
    <w:p w:rsidR="00784D95" w:rsidRPr="00E320B7" w:rsidRDefault="00784D95" w:rsidP="00784D95">
      <w:pPr>
        <w:pStyle w:val="ListParagraph"/>
        <w:rPr>
          <w:rFonts w:ascii="Arial" w:hAnsi="Arial" w:cs="Arial"/>
          <w:b/>
          <w:u w:val="single"/>
        </w:rPr>
      </w:pPr>
    </w:p>
    <w:p w:rsidR="00784D95" w:rsidRPr="00E320B7" w:rsidRDefault="00784D95" w:rsidP="00CD476B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>Maintain Square account for credit card processing at events.</w:t>
      </w:r>
    </w:p>
    <w:p w:rsidR="00784D95" w:rsidRPr="00E320B7" w:rsidRDefault="00784D95" w:rsidP="00784D95">
      <w:pPr>
        <w:pStyle w:val="ListParagraph"/>
        <w:rPr>
          <w:rFonts w:ascii="Arial" w:hAnsi="Arial" w:cs="Arial"/>
        </w:rPr>
      </w:pPr>
    </w:p>
    <w:p w:rsidR="00784D95" w:rsidRPr="00E320B7" w:rsidRDefault="00784D95" w:rsidP="00CD476B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 xml:space="preserve">Reconcile Square post-events to </w:t>
      </w:r>
      <w:r w:rsidR="00E320B7">
        <w:rPr>
          <w:rFonts w:ascii="Arial" w:hAnsi="Arial" w:cs="Arial"/>
        </w:rPr>
        <w:t>QuickBooks</w:t>
      </w:r>
      <w:r w:rsidRPr="00E320B7">
        <w:rPr>
          <w:rFonts w:ascii="Arial" w:hAnsi="Arial" w:cs="Arial"/>
        </w:rPr>
        <w:t>.</w:t>
      </w:r>
    </w:p>
    <w:p w:rsidR="00784D95" w:rsidRPr="00E320B7" w:rsidRDefault="00784D95" w:rsidP="00784D95">
      <w:pPr>
        <w:rPr>
          <w:rFonts w:ascii="Arial" w:hAnsi="Arial" w:cs="Arial"/>
        </w:rPr>
      </w:pPr>
    </w:p>
    <w:p w:rsidR="003B35FF" w:rsidRPr="00E320B7" w:rsidRDefault="00C80319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>Create monthly and annual Financial Statements</w:t>
      </w:r>
      <w:r w:rsidR="003B35FF" w:rsidRPr="00E320B7">
        <w:rPr>
          <w:rFonts w:ascii="Arial" w:hAnsi="Arial" w:cs="Arial"/>
        </w:rPr>
        <w:t>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784D95" w:rsidRPr="00E320B7" w:rsidRDefault="00C80319" w:rsidP="00784D95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Upload Authorize.net activity to </w:t>
      </w:r>
      <w:r w:rsidR="00E320B7">
        <w:rPr>
          <w:rFonts w:ascii="Arial" w:hAnsi="Arial" w:cs="Arial"/>
        </w:rPr>
        <w:t>QuickBooks</w:t>
      </w:r>
      <w:r w:rsidRPr="00E320B7">
        <w:rPr>
          <w:rFonts w:ascii="Arial" w:hAnsi="Arial" w:cs="Arial"/>
        </w:rPr>
        <w:t>.</w:t>
      </w:r>
    </w:p>
    <w:p w:rsidR="00784D95" w:rsidRPr="00E320B7" w:rsidRDefault="00784D95" w:rsidP="00784D95">
      <w:pPr>
        <w:ind w:left="720"/>
        <w:rPr>
          <w:rFonts w:ascii="Arial" w:hAnsi="Arial" w:cs="Arial"/>
          <w:b/>
          <w:u w:val="single"/>
        </w:rPr>
      </w:pPr>
    </w:p>
    <w:p w:rsidR="003B35FF" w:rsidRPr="00E320B7" w:rsidRDefault="00C80319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Create </w:t>
      </w:r>
      <w:r w:rsidR="00E320B7">
        <w:rPr>
          <w:rFonts w:ascii="Arial" w:hAnsi="Arial" w:cs="Arial"/>
        </w:rPr>
        <w:t>QuickBooks</w:t>
      </w:r>
      <w:r w:rsidRPr="00E320B7">
        <w:rPr>
          <w:rFonts w:ascii="Arial" w:hAnsi="Arial" w:cs="Arial"/>
        </w:rPr>
        <w:t xml:space="preserve"> sales invoices at Board member request.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C80319" w:rsidRPr="00E320B7" w:rsidRDefault="00784D95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Provide </w:t>
      </w:r>
      <w:r w:rsidR="00E320B7">
        <w:rPr>
          <w:rFonts w:ascii="Arial" w:hAnsi="Arial" w:cs="Arial"/>
        </w:rPr>
        <w:t>QuickBooks</w:t>
      </w:r>
      <w:r w:rsidRPr="00E320B7">
        <w:rPr>
          <w:rFonts w:ascii="Arial" w:hAnsi="Arial" w:cs="Arial"/>
        </w:rPr>
        <w:t xml:space="preserve"> Sales I</w:t>
      </w:r>
      <w:r w:rsidR="00C80319" w:rsidRPr="00E320B7">
        <w:rPr>
          <w:rFonts w:ascii="Arial" w:hAnsi="Arial" w:cs="Arial"/>
        </w:rPr>
        <w:t>nvoice collection information to Board members.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C80319" w:rsidRPr="00E320B7" w:rsidRDefault="00C80319" w:rsidP="00CD476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 xml:space="preserve">Approve </w:t>
      </w:r>
      <w:r w:rsidR="00E320B7">
        <w:rPr>
          <w:rFonts w:ascii="Arial" w:hAnsi="Arial" w:cs="Arial"/>
        </w:rPr>
        <w:t>QuickBooks</w:t>
      </w:r>
      <w:r w:rsidRPr="00E320B7">
        <w:rPr>
          <w:rFonts w:ascii="Arial" w:hAnsi="Arial" w:cs="Arial"/>
        </w:rPr>
        <w:t xml:space="preserve"> expense reports entered by Board members.</w:t>
      </w:r>
    </w:p>
    <w:p w:rsidR="00784D95" w:rsidRPr="00E320B7" w:rsidRDefault="00784D95" w:rsidP="00784D95">
      <w:pPr>
        <w:rPr>
          <w:rFonts w:ascii="Arial" w:hAnsi="Arial" w:cs="Arial"/>
          <w:b/>
          <w:u w:val="single"/>
        </w:rPr>
      </w:pPr>
    </w:p>
    <w:p w:rsidR="00C80319" w:rsidRPr="00E320B7" w:rsidRDefault="00653367" w:rsidP="00C80319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 xml:space="preserve">Assist Membership </w:t>
      </w:r>
      <w:r w:rsidR="00784D95" w:rsidRPr="00E320B7">
        <w:rPr>
          <w:rFonts w:ascii="Arial" w:hAnsi="Arial" w:cs="Arial"/>
        </w:rPr>
        <w:t xml:space="preserve">Chair with registrations at </w:t>
      </w:r>
      <w:r w:rsidRPr="00E320B7">
        <w:rPr>
          <w:rFonts w:ascii="Arial" w:hAnsi="Arial" w:cs="Arial"/>
        </w:rPr>
        <w:t>events and meetings</w:t>
      </w:r>
      <w:r w:rsidR="00784D95" w:rsidRPr="00E320B7">
        <w:rPr>
          <w:rFonts w:ascii="Arial" w:hAnsi="Arial" w:cs="Arial"/>
        </w:rPr>
        <w:t xml:space="preserve"> as needed</w:t>
      </w:r>
      <w:r w:rsidRPr="00E320B7">
        <w:rPr>
          <w:rFonts w:ascii="Arial" w:hAnsi="Arial" w:cs="Arial"/>
        </w:rPr>
        <w:t>.</w:t>
      </w:r>
    </w:p>
    <w:p w:rsidR="00784D95" w:rsidRPr="00E320B7" w:rsidRDefault="00784D95" w:rsidP="00784D95">
      <w:pPr>
        <w:rPr>
          <w:rFonts w:ascii="Arial" w:hAnsi="Arial" w:cs="Arial"/>
        </w:rPr>
      </w:pPr>
    </w:p>
    <w:p w:rsidR="00C80319" w:rsidRPr="00E320B7" w:rsidRDefault="00C80319" w:rsidP="00C80319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lastRenderedPageBreak/>
        <w:t>Prepare Annual Board D&amp;O Insurance renewal documents.</w:t>
      </w:r>
    </w:p>
    <w:p w:rsidR="00784D95" w:rsidRPr="00E320B7" w:rsidRDefault="00784D95" w:rsidP="00784D95">
      <w:pPr>
        <w:rPr>
          <w:rFonts w:ascii="Arial" w:hAnsi="Arial" w:cs="Arial"/>
        </w:rPr>
      </w:pPr>
    </w:p>
    <w:p w:rsidR="00C80319" w:rsidRPr="00E320B7" w:rsidRDefault="00C80319" w:rsidP="00C80319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>Prepare Annual Secretary of State Information Return.</w:t>
      </w:r>
    </w:p>
    <w:p w:rsidR="00784D95" w:rsidRPr="00E320B7" w:rsidRDefault="00784D95" w:rsidP="00784D95">
      <w:pPr>
        <w:rPr>
          <w:rFonts w:ascii="Arial" w:hAnsi="Arial" w:cs="Arial"/>
        </w:rPr>
      </w:pPr>
    </w:p>
    <w:p w:rsidR="00C914B8" w:rsidRPr="00E320B7" w:rsidRDefault="00C80319" w:rsidP="00C80319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>Prepare Annual Exempt Organization Federal and State tax returns.</w:t>
      </w:r>
    </w:p>
    <w:p w:rsidR="00784D95" w:rsidRPr="00E320B7" w:rsidRDefault="00784D95" w:rsidP="00784D95">
      <w:pPr>
        <w:rPr>
          <w:rFonts w:ascii="Arial" w:hAnsi="Arial" w:cs="Arial"/>
        </w:rPr>
      </w:pPr>
    </w:p>
    <w:p w:rsidR="00C80319" w:rsidRPr="00E320B7" w:rsidRDefault="00C80319" w:rsidP="00C80319">
      <w:pPr>
        <w:numPr>
          <w:ilvl w:val="0"/>
          <w:numId w:val="2"/>
        </w:numPr>
        <w:rPr>
          <w:rFonts w:ascii="Arial" w:hAnsi="Arial" w:cs="Arial"/>
        </w:rPr>
      </w:pPr>
      <w:r w:rsidRPr="00E320B7">
        <w:rPr>
          <w:rFonts w:ascii="Arial" w:hAnsi="Arial" w:cs="Arial"/>
        </w:rPr>
        <w:t>Insure complian</w:t>
      </w:r>
      <w:r w:rsidR="00784D95" w:rsidRPr="00E320B7">
        <w:rPr>
          <w:rFonts w:ascii="Arial" w:hAnsi="Arial" w:cs="Arial"/>
        </w:rPr>
        <w:t>ce with statutory reporting &amp; not-for-</w:t>
      </w:r>
      <w:r w:rsidRPr="00E320B7">
        <w:rPr>
          <w:rFonts w:ascii="Arial" w:hAnsi="Arial" w:cs="Arial"/>
        </w:rPr>
        <w:t>profit exempt organizational filings.</w:t>
      </w:r>
    </w:p>
    <w:p w:rsidR="00784D95" w:rsidRPr="00E320B7" w:rsidRDefault="00784D95" w:rsidP="00784D95">
      <w:pPr>
        <w:rPr>
          <w:rFonts w:ascii="Arial" w:hAnsi="Arial" w:cs="Arial"/>
        </w:rPr>
      </w:pPr>
    </w:p>
    <w:p w:rsidR="00784D95" w:rsidRPr="00E320B7" w:rsidRDefault="00784D95" w:rsidP="00784D95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320B7">
        <w:rPr>
          <w:rFonts w:ascii="Arial" w:hAnsi="Arial" w:cs="Arial"/>
        </w:rPr>
        <w:t>Focus on options to reduce use of paper-based financial documents and transactions.</w:t>
      </w:r>
    </w:p>
    <w:p w:rsidR="00784D95" w:rsidRDefault="00784D95" w:rsidP="00784D95">
      <w:pPr>
        <w:ind w:left="720"/>
      </w:pPr>
    </w:p>
    <w:p w:rsidR="00C914B8" w:rsidRDefault="00C914B8" w:rsidP="00C914B8"/>
    <w:sectPr w:rsidR="00C914B8" w:rsidSect="00C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A1" w:rsidRDefault="00D637A1">
      <w:r>
        <w:separator/>
      </w:r>
    </w:p>
  </w:endnote>
  <w:endnote w:type="continuationSeparator" w:id="0">
    <w:p w:rsidR="00D637A1" w:rsidRDefault="00D6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A1" w:rsidRDefault="00D637A1">
      <w:r>
        <w:separator/>
      </w:r>
    </w:p>
  </w:footnote>
  <w:footnote w:type="continuationSeparator" w:id="0">
    <w:p w:rsidR="00D637A1" w:rsidRDefault="00D6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AA"/>
    <w:multiLevelType w:val="hybridMultilevel"/>
    <w:tmpl w:val="881AC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F1FE2"/>
    <w:multiLevelType w:val="hybridMultilevel"/>
    <w:tmpl w:val="D4068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374"/>
    <w:multiLevelType w:val="hybridMultilevel"/>
    <w:tmpl w:val="7F266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0F"/>
    <w:multiLevelType w:val="hybridMultilevel"/>
    <w:tmpl w:val="998C3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5294"/>
    <w:multiLevelType w:val="hybridMultilevel"/>
    <w:tmpl w:val="8B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76B"/>
    <w:rsid w:val="0010585B"/>
    <w:rsid w:val="00273597"/>
    <w:rsid w:val="002740C9"/>
    <w:rsid w:val="002834E0"/>
    <w:rsid w:val="002D277E"/>
    <w:rsid w:val="003B35FF"/>
    <w:rsid w:val="005F3773"/>
    <w:rsid w:val="00650096"/>
    <w:rsid w:val="00653367"/>
    <w:rsid w:val="00784D95"/>
    <w:rsid w:val="007A0538"/>
    <w:rsid w:val="00A94BEA"/>
    <w:rsid w:val="00C80319"/>
    <w:rsid w:val="00C914B8"/>
    <w:rsid w:val="00CA449E"/>
    <w:rsid w:val="00CD476B"/>
    <w:rsid w:val="00D637A1"/>
    <w:rsid w:val="00DB531A"/>
    <w:rsid w:val="00E320B7"/>
    <w:rsid w:val="00E82AA0"/>
    <w:rsid w:val="00E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F76ECD-1284-47E8-AB39-DBA7798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7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84D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Duties (Board Meetings)</vt:lpstr>
    </vt:vector>
  </TitlesOfParts>
  <Company>The Pasha Group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Duties (Board Meetings)</dc:title>
  <dc:creator>IT Services</dc:creator>
  <cp:lastModifiedBy>Josh Hyatt</cp:lastModifiedBy>
  <cp:revision>4</cp:revision>
  <dcterms:created xsi:type="dcterms:W3CDTF">2010-11-02T16:39:00Z</dcterms:created>
  <dcterms:modified xsi:type="dcterms:W3CDTF">2016-10-11T21:58:00Z</dcterms:modified>
</cp:coreProperties>
</file>